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lledutableau"/>
        <w:tblW w:w="0" w:type="auto"/>
        <w:tblInd w:w="15" w:type="dxa"/>
        <w:tblLook w:val="04A0" w:firstRow="1" w:lastRow="0" w:firstColumn="1" w:lastColumn="0" w:noHBand="0" w:noVBand="1"/>
      </w:tblPr>
      <w:tblGrid>
        <w:gridCol w:w="9273"/>
      </w:tblGrid>
      <w:tr w:rsidR="00555013" w:rsidTr="00555013">
        <w:tc>
          <w:tcPr>
            <w:tcW w:w="9288" w:type="dxa"/>
          </w:tcPr>
          <w:p w:rsidR="00555013" w:rsidRDefault="00555013" w:rsidP="00555013">
            <w:pPr>
              <w:spacing w:before="15" w:after="15"/>
              <w:ind w:left="15" w:right="15"/>
              <w:jc w:val="center"/>
              <w:rPr>
                <w:rFonts w:eastAsia="Times New Roman" w:cs="Times New Roman"/>
                <w:b/>
                <w:bCs/>
                <w:sz w:val="28"/>
                <w:szCs w:val="28"/>
                <w:lang w:val="en-US"/>
              </w:rPr>
            </w:pPr>
            <w:r>
              <w:rPr>
                <w:rFonts w:eastAsia="Times New Roman" w:cs="Times New Roman"/>
                <w:b/>
                <w:bCs/>
                <w:sz w:val="28"/>
                <w:szCs w:val="28"/>
                <w:lang w:val="en-US"/>
              </w:rPr>
              <w:t>List of users stories:</w:t>
            </w:r>
          </w:p>
          <w:p w:rsidR="00555013" w:rsidRDefault="00555013" w:rsidP="00555013">
            <w:pPr>
              <w:spacing w:before="15" w:after="15"/>
              <w:ind w:left="15" w:right="15"/>
              <w:jc w:val="center"/>
              <w:rPr>
                <w:rFonts w:eastAsia="Times New Roman" w:cs="Times New Roman"/>
                <w:b/>
                <w:bCs/>
                <w:sz w:val="28"/>
                <w:szCs w:val="28"/>
                <w:lang w:val="en-US"/>
              </w:rPr>
            </w:pPr>
          </w:p>
          <w:p w:rsidR="00555013" w:rsidRDefault="00555013" w:rsidP="009519CD">
            <w:pPr>
              <w:spacing w:before="15" w:after="15"/>
              <w:ind w:right="15"/>
              <w:jc w:val="center"/>
              <w:rPr>
                <w:rFonts w:eastAsia="Times New Roman" w:cs="Times New Roman"/>
                <w:b/>
                <w:bCs/>
                <w:sz w:val="28"/>
                <w:szCs w:val="28"/>
                <w:lang w:val="en-AU"/>
              </w:rPr>
            </w:pPr>
          </w:p>
        </w:tc>
      </w:tr>
    </w:tbl>
    <w:p w:rsidR="00753EF5" w:rsidRDefault="00753EF5" w:rsidP="009519CD">
      <w:pPr>
        <w:spacing w:before="15" w:after="15" w:line="240" w:lineRule="auto"/>
        <w:ind w:left="15" w:right="15"/>
        <w:jc w:val="center"/>
        <w:rPr>
          <w:rFonts w:eastAsia="Times New Roman" w:cs="Times New Roman"/>
          <w:b/>
          <w:bCs/>
          <w:sz w:val="28"/>
          <w:szCs w:val="28"/>
          <w:lang w:val="en-AU"/>
        </w:rPr>
      </w:pPr>
    </w:p>
    <w:p w:rsidR="00555013" w:rsidRPr="00555013" w:rsidRDefault="00555013" w:rsidP="009519CD">
      <w:pPr>
        <w:spacing w:before="15" w:after="15" w:line="240" w:lineRule="auto"/>
        <w:ind w:left="15" w:right="15"/>
        <w:jc w:val="center"/>
        <w:rPr>
          <w:rFonts w:eastAsia="Times New Roman" w:cs="Times New Roman"/>
          <w:b/>
          <w:bCs/>
          <w:sz w:val="28"/>
          <w:szCs w:val="28"/>
          <w:u w:val="single"/>
          <w:lang w:val="en-AU"/>
        </w:rPr>
      </w:pPr>
      <w:r w:rsidRPr="00555013">
        <w:rPr>
          <w:rFonts w:eastAsia="Times New Roman" w:cs="Times New Roman"/>
          <w:b/>
          <w:bCs/>
          <w:sz w:val="28"/>
          <w:szCs w:val="28"/>
          <w:u w:val="single"/>
          <w:lang w:val="en-AU"/>
        </w:rPr>
        <w:t>User St</w:t>
      </w:r>
      <w:r>
        <w:rPr>
          <w:rFonts w:eastAsia="Times New Roman" w:cs="Times New Roman"/>
          <w:b/>
          <w:bCs/>
          <w:sz w:val="28"/>
          <w:szCs w:val="28"/>
          <w:u w:val="single"/>
          <w:lang w:val="en-AU"/>
        </w:rPr>
        <w:t>o</w:t>
      </w:r>
      <w:r w:rsidRPr="00555013">
        <w:rPr>
          <w:rFonts w:eastAsia="Times New Roman" w:cs="Times New Roman"/>
          <w:b/>
          <w:bCs/>
          <w:sz w:val="28"/>
          <w:szCs w:val="28"/>
          <w:u w:val="single"/>
          <w:lang w:val="en-AU"/>
        </w:rPr>
        <w:t>ries</w:t>
      </w:r>
    </w:p>
    <w:p w:rsidR="00555013" w:rsidRDefault="00555013" w:rsidP="009519CD">
      <w:pPr>
        <w:spacing w:before="15" w:after="15" w:line="240" w:lineRule="auto"/>
        <w:ind w:left="15" w:right="15"/>
        <w:jc w:val="center"/>
        <w:rPr>
          <w:rFonts w:eastAsia="Times New Roman" w:cs="Times New Roman"/>
          <w:b/>
          <w:bCs/>
          <w:sz w:val="28"/>
          <w:szCs w:val="28"/>
          <w:lang w:val="en-AU"/>
        </w:rPr>
      </w:pPr>
    </w:p>
    <w:tbl>
      <w:tblPr>
        <w:tblStyle w:val="Grilledutableau"/>
        <w:tblW w:w="0" w:type="auto"/>
        <w:tblInd w:w="15" w:type="dxa"/>
        <w:tblLook w:val="04A0" w:firstRow="1" w:lastRow="0" w:firstColumn="1" w:lastColumn="0" w:noHBand="0" w:noVBand="1"/>
      </w:tblPr>
      <w:tblGrid>
        <w:gridCol w:w="9273"/>
      </w:tblGrid>
      <w:tr w:rsidR="00555013" w:rsidRPr="00B10E48" w:rsidTr="0004536A">
        <w:tc>
          <w:tcPr>
            <w:tcW w:w="9288" w:type="dxa"/>
          </w:tcPr>
          <w:p w:rsidR="00555013" w:rsidRPr="00B10E48" w:rsidRDefault="00555013" w:rsidP="0004536A">
            <w:pPr>
              <w:spacing w:before="15" w:after="15"/>
              <w:ind w:left="15" w:right="15"/>
              <w:jc w:val="center"/>
              <w:rPr>
                <w:rFonts w:eastAsia="Times New Roman" w:cs="Times New Roman"/>
                <w:b/>
                <w:bCs/>
                <w:sz w:val="28"/>
                <w:szCs w:val="28"/>
                <w:lang w:val="en-AU"/>
              </w:rPr>
            </w:pPr>
            <w:r w:rsidRPr="00B10E48">
              <w:rPr>
                <w:rFonts w:eastAsia="Times New Roman" w:cs="Times New Roman"/>
                <w:b/>
                <w:bCs/>
                <w:sz w:val="28"/>
                <w:szCs w:val="28"/>
                <w:lang w:val="en-AU"/>
              </w:rPr>
              <w:t>====  User Story 1 =====</w:t>
            </w:r>
          </w:p>
          <w:p w:rsidR="00555013" w:rsidRDefault="00555013" w:rsidP="0004536A">
            <w:pPr>
              <w:spacing w:before="15" w:after="15"/>
              <w:ind w:left="15" w:right="15"/>
              <w:jc w:val="center"/>
              <w:rPr>
                <w:rFonts w:eastAsia="Times New Roman" w:cs="Times New Roman"/>
                <w:b/>
                <w:bCs/>
                <w:sz w:val="28"/>
                <w:szCs w:val="28"/>
                <w:lang w:val="en-AU"/>
              </w:rPr>
            </w:pPr>
            <w:r w:rsidRPr="00B10E48">
              <w:rPr>
                <w:rFonts w:eastAsia="Times New Roman" w:cs="Times New Roman"/>
                <w:b/>
                <w:bCs/>
                <w:sz w:val="28"/>
                <w:szCs w:val="28"/>
                <w:lang w:val="en-AU"/>
              </w:rPr>
              <w:t>Analyse and generate climate data</w:t>
            </w:r>
          </w:p>
          <w:p w:rsidR="00555013" w:rsidRPr="00B10E48" w:rsidRDefault="00555013" w:rsidP="0004536A">
            <w:pPr>
              <w:spacing w:before="15" w:after="15"/>
              <w:ind w:left="15" w:right="15"/>
              <w:jc w:val="center"/>
              <w:rPr>
                <w:rFonts w:eastAsia="Times New Roman" w:cs="Times New Roman"/>
                <w:sz w:val="28"/>
                <w:szCs w:val="28"/>
                <w:lang w:val="en-AU"/>
              </w:rPr>
            </w:pPr>
          </w:p>
          <w:p w:rsidR="00555013" w:rsidRPr="00B10E48" w:rsidRDefault="00555013" w:rsidP="0004536A">
            <w:pPr>
              <w:jc w:val="both"/>
              <w:rPr>
                <w:rFonts w:eastAsia="Times New Roman" w:cs="Times New Roman"/>
                <w:color w:val="000000"/>
                <w:sz w:val="28"/>
                <w:szCs w:val="28"/>
                <w:lang w:val="en-AU"/>
              </w:rPr>
            </w:pPr>
            <w:r w:rsidRPr="00B10E48">
              <w:rPr>
                <w:rFonts w:eastAsia="Times New Roman" w:cs="Times New Roman"/>
                <w:color w:val="000000"/>
                <w:sz w:val="28"/>
                <w:szCs w:val="28"/>
                <w:lang w:val="en-AU"/>
              </w:rPr>
              <w:t xml:space="preserve">A Climate Data Manager requires functionality to effectively </w:t>
            </w:r>
            <w:proofErr w:type="spellStart"/>
            <w:r w:rsidRPr="00B10E48">
              <w:rPr>
                <w:rFonts w:eastAsia="Times New Roman" w:cs="Times New Roman"/>
                <w:color w:val="000000"/>
                <w:sz w:val="28"/>
                <w:szCs w:val="28"/>
                <w:lang w:val="en-AU"/>
              </w:rPr>
              <w:t>analyze</w:t>
            </w:r>
            <w:proofErr w:type="spellEnd"/>
            <w:r w:rsidRPr="00B10E48">
              <w:rPr>
                <w:rFonts w:eastAsia="Times New Roman" w:cs="Times New Roman"/>
                <w:color w:val="000000"/>
                <w:sz w:val="28"/>
                <w:szCs w:val="28"/>
                <w:lang w:val="en-AU"/>
              </w:rPr>
              <w:t xml:space="preserve"> climate observation and model data and produce new useful elaborated data that will help </w:t>
            </w:r>
            <w:proofErr w:type="spellStart"/>
            <w:r w:rsidRPr="00B10E48">
              <w:rPr>
                <w:rFonts w:eastAsia="Times New Roman" w:cs="Times New Roman"/>
                <w:color w:val="000000"/>
                <w:sz w:val="28"/>
                <w:szCs w:val="28"/>
                <w:lang w:val="en-AU"/>
              </w:rPr>
              <w:t>analyze</w:t>
            </w:r>
            <w:proofErr w:type="spellEnd"/>
            <w:r w:rsidRPr="00B10E48">
              <w:rPr>
                <w:rFonts w:eastAsia="Times New Roman" w:cs="Times New Roman"/>
                <w:color w:val="000000"/>
                <w:sz w:val="28"/>
                <w:szCs w:val="28"/>
                <w:lang w:val="en-AU"/>
              </w:rPr>
              <w:t xml:space="preserve"> the climate of a region. </w:t>
            </w:r>
          </w:p>
          <w:p w:rsidR="00555013" w:rsidRPr="00B10E48" w:rsidRDefault="00555013" w:rsidP="0004536A">
            <w:pPr>
              <w:jc w:val="both"/>
              <w:rPr>
                <w:rFonts w:eastAsia="Times New Roman" w:cs="Times New Roman"/>
                <w:color w:val="000000"/>
                <w:sz w:val="28"/>
                <w:szCs w:val="28"/>
                <w:lang w:val="en-AU"/>
              </w:rPr>
            </w:pPr>
          </w:p>
          <w:p w:rsidR="00555013" w:rsidRPr="00B10E48" w:rsidRDefault="00555013" w:rsidP="0004536A">
            <w:pPr>
              <w:jc w:val="both"/>
              <w:rPr>
                <w:rFonts w:eastAsia="Times New Roman" w:cs="Times New Roman"/>
                <w:color w:val="000000"/>
                <w:sz w:val="28"/>
                <w:szCs w:val="28"/>
                <w:lang w:val="en-AU"/>
              </w:rPr>
            </w:pPr>
            <w:r w:rsidRPr="00B10E48">
              <w:rPr>
                <w:rFonts w:eastAsia="Times New Roman" w:cs="Times New Roman"/>
                <w:color w:val="000000"/>
                <w:sz w:val="28"/>
                <w:szCs w:val="28"/>
                <w:lang w:val="en-AU"/>
              </w:rPr>
              <w:t>This functionality will allow A Climate Data Manager to generate new climate data from the existing climate observation data in the database or from model data which will be used for the analysis of climate.</w:t>
            </w:r>
          </w:p>
          <w:p w:rsidR="00555013" w:rsidRPr="00B10E48" w:rsidRDefault="00555013" w:rsidP="0004536A">
            <w:pPr>
              <w:jc w:val="both"/>
              <w:rPr>
                <w:rFonts w:eastAsia="Times New Roman" w:cs="Times New Roman"/>
                <w:color w:val="000000"/>
                <w:sz w:val="28"/>
                <w:szCs w:val="28"/>
                <w:lang w:val="en-AU"/>
              </w:rPr>
            </w:pPr>
          </w:p>
          <w:p w:rsidR="00555013" w:rsidRPr="00B10E48" w:rsidRDefault="00555013" w:rsidP="0004536A">
            <w:pPr>
              <w:jc w:val="both"/>
              <w:rPr>
                <w:rFonts w:eastAsia="Times New Roman" w:cs="Times New Roman"/>
                <w:color w:val="000000"/>
                <w:sz w:val="28"/>
                <w:szCs w:val="28"/>
                <w:lang w:val="en-AU"/>
              </w:rPr>
            </w:pPr>
            <w:r w:rsidRPr="00B10E48">
              <w:rPr>
                <w:rFonts w:eastAsia="Times New Roman" w:cs="Times New Roman"/>
                <w:color w:val="000000"/>
                <w:sz w:val="28"/>
                <w:szCs w:val="28"/>
                <w:lang w:val="en-AU"/>
              </w:rPr>
              <w:t xml:space="preserve">The Climate Data Manager requires functionality to allow data management staff to: </w:t>
            </w:r>
          </w:p>
          <w:p w:rsidR="00555013" w:rsidRPr="00B10E48" w:rsidRDefault="00555013" w:rsidP="0004536A">
            <w:pPr>
              <w:numPr>
                <w:ilvl w:val="0"/>
                <w:numId w:val="1"/>
              </w:numPr>
              <w:tabs>
                <w:tab w:val="clear" w:pos="720"/>
                <w:tab w:val="num" w:pos="567"/>
              </w:tabs>
              <w:spacing w:before="100" w:beforeAutospacing="1" w:after="100" w:afterAutospacing="1"/>
              <w:ind w:left="567"/>
              <w:jc w:val="both"/>
              <w:rPr>
                <w:rFonts w:eastAsia="Times New Roman" w:cs="Times New Roman"/>
                <w:color w:val="000000"/>
                <w:sz w:val="28"/>
                <w:szCs w:val="28"/>
                <w:lang w:val="en-AU"/>
              </w:rPr>
            </w:pPr>
            <w:r w:rsidRPr="00B10E48">
              <w:rPr>
                <w:rFonts w:eastAsia="Times New Roman" w:cs="Times New Roman"/>
                <w:color w:val="000000"/>
                <w:sz w:val="28"/>
                <w:szCs w:val="28"/>
                <w:lang w:val="en-AU"/>
              </w:rPr>
              <w:t>Generate new time series data from the database by applying very broad range of analysis techniques such as generating climate change indices.</w:t>
            </w:r>
          </w:p>
          <w:p w:rsidR="00555013" w:rsidRPr="00B10E48" w:rsidRDefault="00555013" w:rsidP="0004536A">
            <w:pPr>
              <w:numPr>
                <w:ilvl w:val="0"/>
                <w:numId w:val="1"/>
              </w:numPr>
              <w:tabs>
                <w:tab w:val="clear" w:pos="720"/>
                <w:tab w:val="num" w:pos="567"/>
              </w:tabs>
              <w:spacing w:before="100" w:beforeAutospacing="1" w:after="100" w:afterAutospacing="1"/>
              <w:ind w:left="567"/>
              <w:jc w:val="both"/>
              <w:rPr>
                <w:rFonts w:eastAsia="Times New Roman" w:cs="Times New Roman"/>
                <w:color w:val="000000"/>
                <w:sz w:val="28"/>
                <w:szCs w:val="28"/>
                <w:lang w:val="en-AU"/>
              </w:rPr>
            </w:pPr>
            <w:r w:rsidRPr="00B10E48">
              <w:rPr>
                <w:rFonts w:eastAsia="Times New Roman" w:cs="Times New Roman"/>
                <w:color w:val="000000"/>
                <w:sz w:val="28"/>
                <w:szCs w:val="28"/>
                <w:lang w:val="en-AU"/>
              </w:rPr>
              <w:t>Generate gridded data from stations climate observations using different raster and vector spatial analysis techniques combined with different statistical techniques if needed and plot the corresponding maps or export them in different format.</w:t>
            </w:r>
          </w:p>
          <w:p w:rsidR="00555013" w:rsidRPr="00B10E48" w:rsidRDefault="00555013" w:rsidP="0004536A">
            <w:pPr>
              <w:numPr>
                <w:ilvl w:val="0"/>
                <w:numId w:val="1"/>
              </w:numPr>
              <w:tabs>
                <w:tab w:val="clear" w:pos="720"/>
                <w:tab w:val="num" w:pos="567"/>
              </w:tabs>
              <w:spacing w:before="100" w:beforeAutospacing="1" w:after="100" w:afterAutospacing="1"/>
              <w:ind w:left="567"/>
              <w:jc w:val="both"/>
              <w:rPr>
                <w:rFonts w:eastAsia="Times New Roman" w:cs="Times New Roman"/>
                <w:color w:val="000000"/>
                <w:sz w:val="28"/>
                <w:szCs w:val="28"/>
                <w:lang w:val="en-AU"/>
              </w:rPr>
            </w:pPr>
            <w:r w:rsidRPr="00B10E48">
              <w:rPr>
                <w:rFonts w:eastAsia="Times New Roman" w:cs="Times New Roman"/>
                <w:color w:val="000000"/>
                <w:sz w:val="28"/>
                <w:szCs w:val="28"/>
                <w:lang w:val="en-AU"/>
              </w:rPr>
              <w:t>Process image data available in the database to generate new useful data such as processing remotely sensed satellite imagery to generate a normalized difference vegetation index to measure vegetation greenness.</w:t>
            </w:r>
          </w:p>
          <w:p w:rsidR="00555013" w:rsidRPr="00B10E48" w:rsidRDefault="00555013" w:rsidP="0004536A">
            <w:pPr>
              <w:numPr>
                <w:ilvl w:val="0"/>
                <w:numId w:val="1"/>
              </w:numPr>
              <w:tabs>
                <w:tab w:val="clear" w:pos="720"/>
                <w:tab w:val="num" w:pos="567"/>
              </w:tabs>
              <w:spacing w:before="100" w:beforeAutospacing="1" w:after="100" w:afterAutospacing="1"/>
              <w:ind w:left="567"/>
              <w:jc w:val="both"/>
              <w:rPr>
                <w:rFonts w:eastAsia="Times New Roman" w:cs="Times New Roman"/>
                <w:color w:val="000000"/>
                <w:sz w:val="28"/>
                <w:szCs w:val="28"/>
                <w:lang w:val="en-AU"/>
              </w:rPr>
            </w:pPr>
            <w:r w:rsidRPr="00B10E48">
              <w:rPr>
                <w:rFonts w:eastAsia="Times New Roman" w:cs="Times New Roman"/>
                <w:color w:val="000000"/>
                <w:sz w:val="28"/>
                <w:szCs w:val="28"/>
                <w:lang w:val="en-AU"/>
              </w:rPr>
              <w:t>Use different homogenization techniques and process time series data with their related metadata to produce new homogenized data time series and either store them in the database or export them in a suitable format.</w:t>
            </w:r>
          </w:p>
          <w:p w:rsidR="00555013" w:rsidRPr="00B10E48" w:rsidRDefault="00555013" w:rsidP="0004536A">
            <w:pPr>
              <w:numPr>
                <w:ilvl w:val="0"/>
                <w:numId w:val="1"/>
              </w:numPr>
              <w:tabs>
                <w:tab w:val="clear" w:pos="720"/>
                <w:tab w:val="num" w:pos="567"/>
              </w:tabs>
              <w:spacing w:before="100" w:beforeAutospacing="1" w:after="100" w:afterAutospacing="1"/>
              <w:ind w:left="567"/>
              <w:jc w:val="both"/>
              <w:rPr>
                <w:rFonts w:eastAsia="Times New Roman" w:cs="Times New Roman"/>
                <w:color w:val="000000"/>
                <w:sz w:val="28"/>
                <w:szCs w:val="28"/>
                <w:lang w:val="en-AU"/>
              </w:rPr>
            </w:pPr>
            <w:r w:rsidRPr="00B10E48">
              <w:rPr>
                <w:rFonts w:eastAsia="Times New Roman" w:cs="Times New Roman"/>
                <w:color w:val="000000"/>
                <w:sz w:val="28"/>
                <w:szCs w:val="28"/>
                <w:lang w:val="en-AU"/>
              </w:rPr>
              <w:t xml:space="preserve">Allow data management staff to modify/correct a database observations record by linking the graphical visualization to the climate database where possible and appropriate (e.g.: from a time series plot); and keep the changes. </w:t>
            </w:r>
          </w:p>
          <w:p w:rsidR="00555013" w:rsidRPr="00B10E48" w:rsidRDefault="00555013" w:rsidP="0004536A">
            <w:pPr>
              <w:spacing w:before="15" w:after="15"/>
              <w:ind w:right="15"/>
              <w:rPr>
                <w:rFonts w:eastAsia="Times New Roman" w:cs="Times New Roman"/>
                <w:color w:val="000000"/>
                <w:sz w:val="28"/>
                <w:szCs w:val="28"/>
                <w:lang w:val="en-AU"/>
              </w:rPr>
            </w:pPr>
            <w:r w:rsidRPr="00B10E48">
              <w:rPr>
                <w:rFonts w:eastAsia="Times New Roman" w:cs="Times New Roman"/>
                <w:color w:val="000000"/>
                <w:sz w:val="28"/>
                <w:szCs w:val="28"/>
                <w:lang w:val="en-AU"/>
              </w:rPr>
              <w:t>This component will need to ensure:</w:t>
            </w:r>
          </w:p>
          <w:p w:rsidR="00555013" w:rsidRPr="00B10E48" w:rsidRDefault="00555013" w:rsidP="0004536A">
            <w:pPr>
              <w:spacing w:before="15" w:after="15"/>
              <w:ind w:right="15"/>
              <w:rPr>
                <w:rFonts w:eastAsia="Times New Roman" w:cs="Times New Roman"/>
                <w:color w:val="000000"/>
                <w:sz w:val="28"/>
                <w:szCs w:val="28"/>
                <w:lang w:val="en-AU"/>
              </w:rPr>
            </w:pPr>
          </w:p>
          <w:p w:rsidR="00555013" w:rsidRPr="00B10E48" w:rsidRDefault="00555013" w:rsidP="0004536A">
            <w:pPr>
              <w:spacing w:before="15" w:after="15"/>
              <w:ind w:left="15" w:right="15"/>
              <w:jc w:val="center"/>
              <w:rPr>
                <w:rFonts w:eastAsia="Times New Roman" w:cs="Times New Roman"/>
                <w:b/>
                <w:bCs/>
                <w:sz w:val="28"/>
                <w:szCs w:val="28"/>
                <w:lang w:val="en-AU"/>
              </w:rPr>
            </w:pPr>
            <w:r w:rsidRPr="00B10E48">
              <w:rPr>
                <w:rFonts w:eastAsia="Times New Roman" w:cs="Times New Roman"/>
                <w:b/>
                <w:bCs/>
                <w:sz w:val="28"/>
                <w:szCs w:val="28"/>
                <w:lang w:val="en-AU"/>
              </w:rPr>
              <w:lastRenderedPageBreak/>
              <w:t>====  End =====</w:t>
            </w:r>
          </w:p>
          <w:p w:rsidR="00555013" w:rsidRPr="00B10E48" w:rsidRDefault="00555013" w:rsidP="0004536A">
            <w:pPr>
              <w:spacing w:before="15" w:after="15"/>
              <w:ind w:right="15"/>
              <w:rPr>
                <w:rFonts w:eastAsia="Times New Roman" w:cs="Times New Roman"/>
                <w:b/>
                <w:bCs/>
                <w:sz w:val="28"/>
                <w:szCs w:val="28"/>
                <w:lang w:val="en-AU"/>
              </w:rPr>
            </w:pPr>
            <w:r w:rsidRPr="00B10E48">
              <w:rPr>
                <w:rFonts w:eastAsia="Times New Roman" w:cs="Times New Roman"/>
                <w:i/>
                <w:iCs/>
                <w:color w:val="000000"/>
                <w:sz w:val="28"/>
                <w:szCs w:val="28"/>
                <w:lang w:val="en-AU"/>
              </w:rPr>
              <w:t>Reference: WMO 1131</w:t>
            </w:r>
          </w:p>
        </w:tc>
      </w:tr>
      <w:tr w:rsidR="00555013" w:rsidRPr="00B10E48" w:rsidTr="0004536A">
        <w:tc>
          <w:tcPr>
            <w:tcW w:w="9288" w:type="dxa"/>
          </w:tcPr>
          <w:p w:rsidR="00555013" w:rsidRPr="00B10E48" w:rsidRDefault="00555013" w:rsidP="0004536A">
            <w:pPr>
              <w:spacing w:before="15" w:after="15"/>
              <w:ind w:left="15" w:right="15"/>
              <w:jc w:val="center"/>
              <w:rPr>
                <w:rFonts w:eastAsia="Times New Roman" w:cs="Times New Roman"/>
                <w:b/>
                <w:bCs/>
                <w:sz w:val="28"/>
                <w:szCs w:val="28"/>
                <w:lang w:val="en-AU"/>
              </w:rPr>
            </w:pPr>
            <w:r w:rsidRPr="00B10E48">
              <w:rPr>
                <w:rFonts w:eastAsia="Times New Roman" w:cs="Times New Roman"/>
                <w:b/>
                <w:bCs/>
                <w:sz w:val="28"/>
                <w:szCs w:val="28"/>
                <w:lang w:val="en-AU"/>
              </w:rPr>
              <w:lastRenderedPageBreak/>
              <w:t>====  User Story 2 =====</w:t>
            </w:r>
          </w:p>
          <w:p w:rsidR="00555013" w:rsidRDefault="00555013" w:rsidP="0004536A">
            <w:pPr>
              <w:spacing w:before="15" w:after="15"/>
              <w:ind w:right="15"/>
              <w:jc w:val="center"/>
              <w:rPr>
                <w:rFonts w:eastAsia="Times New Roman" w:cs="Times New Roman"/>
                <w:b/>
                <w:bCs/>
                <w:sz w:val="28"/>
                <w:szCs w:val="28"/>
                <w:lang w:val="en-AU"/>
              </w:rPr>
            </w:pPr>
            <w:r w:rsidRPr="00B10E48">
              <w:rPr>
                <w:rFonts w:eastAsia="Times New Roman" w:cs="Times New Roman"/>
                <w:b/>
                <w:bCs/>
                <w:sz w:val="28"/>
                <w:szCs w:val="28"/>
                <w:lang w:val="en-AU"/>
              </w:rPr>
              <w:t>Generate climate grids</w:t>
            </w:r>
          </w:p>
          <w:p w:rsidR="00555013" w:rsidRPr="00B10E48" w:rsidRDefault="00555013" w:rsidP="0004536A">
            <w:pPr>
              <w:spacing w:before="15" w:after="15"/>
              <w:ind w:right="15"/>
              <w:jc w:val="center"/>
              <w:rPr>
                <w:rFonts w:eastAsia="Times New Roman" w:cs="Times New Roman"/>
                <w:b/>
                <w:bCs/>
                <w:sz w:val="28"/>
                <w:szCs w:val="28"/>
                <w:lang w:val="en-AU"/>
              </w:rPr>
            </w:pPr>
          </w:p>
          <w:p w:rsidR="00555013" w:rsidRPr="00B10E48" w:rsidRDefault="00555013" w:rsidP="0004536A">
            <w:pPr>
              <w:jc w:val="both"/>
              <w:rPr>
                <w:rFonts w:eastAsia="Times New Roman" w:cs="Times New Roman"/>
                <w:color w:val="000000"/>
                <w:sz w:val="28"/>
                <w:szCs w:val="28"/>
                <w:lang w:val="en-AU"/>
              </w:rPr>
            </w:pPr>
            <w:r w:rsidRPr="00B10E48">
              <w:rPr>
                <w:rFonts w:eastAsia="Times New Roman" w:cs="Times New Roman"/>
                <w:color w:val="000000"/>
                <w:sz w:val="28"/>
                <w:szCs w:val="28"/>
                <w:lang w:val="en-AU"/>
              </w:rPr>
              <w:t>Automated software generates climate grids portraying the distribution of values of a selected phenomenon (e.g. monthly mean temperature) across a country or selected area and over defined time periods (e.g. yesterday, last month, last year).</w:t>
            </w:r>
          </w:p>
          <w:p w:rsidR="00555013" w:rsidRPr="00B10E48" w:rsidRDefault="00555013" w:rsidP="0004536A">
            <w:pPr>
              <w:jc w:val="both"/>
              <w:rPr>
                <w:rFonts w:eastAsia="Times New Roman" w:cs="Times New Roman"/>
                <w:color w:val="000000"/>
                <w:sz w:val="28"/>
                <w:szCs w:val="28"/>
                <w:lang w:val="en-AU"/>
              </w:rPr>
            </w:pPr>
          </w:p>
          <w:p w:rsidR="00555013" w:rsidRPr="00B10E48" w:rsidRDefault="00555013" w:rsidP="0004536A">
            <w:pPr>
              <w:jc w:val="both"/>
              <w:rPr>
                <w:rFonts w:eastAsia="Times New Roman" w:cs="Times New Roman"/>
                <w:color w:val="000000"/>
                <w:sz w:val="28"/>
                <w:szCs w:val="28"/>
                <w:lang w:val="en-AU"/>
              </w:rPr>
            </w:pPr>
            <w:r w:rsidRPr="00B10E48">
              <w:rPr>
                <w:rFonts w:eastAsia="Times New Roman" w:cs="Times New Roman"/>
                <w:color w:val="000000"/>
                <w:sz w:val="28"/>
                <w:szCs w:val="28"/>
                <w:lang w:val="en-AU"/>
              </w:rPr>
              <w:t>The software selects observations that meet a specific quality flag as at the runtime date and generates derived data over the given time period.</w:t>
            </w:r>
          </w:p>
          <w:p w:rsidR="00555013" w:rsidRPr="00B10E48" w:rsidRDefault="00555013" w:rsidP="0004536A">
            <w:pPr>
              <w:jc w:val="both"/>
              <w:rPr>
                <w:rFonts w:eastAsia="Times New Roman" w:cs="Times New Roman"/>
                <w:color w:val="000000"/>
                <w:sz w:val="28"/>
                <w:szCs w:val="28"/>
                <w:lang w:val="en-AU"/>
              </w:rPr>
            </w:pPr>
          </w:p>
          <w:p w:rsidR="00555013" w:rsidRPr="00B10E48" w:rsidRDefault="00555013" w:rsidP="0004536A">
            <w:pPr>
              <w:jc w:val="both"/>
              <w:rPr>
                <w:rFonts w:eastAsia="Times New Roman" w:cs="Times New Roman"/>
                <w:color w:val="000000"/>
                <w:sz w:val="28"/>
                <w:szCs w:val="28"/>
                <w:lang w:val="en-AU"/>
              </w:rPr>
            </w:pPr>
            <w:r w:rsidRPr="00B10E48">
              <w:rPr>
                <w:rFonts w:eastAsia="Times New Roman" w:cs="Times New Roman"/>
                <w:color w:val="000000"/>
                <w:sz w:val="28"/>
                <w:szCs w:val="28"/>
                <w:lang w:val="en-AU"/>
              </w:rPr>
              <w:t>The software further queries observations metadata to ensure that the station was considered operational over the time period of the observations.</w:t>
            </w:r>
          </w:p>
          <w:p w:rsidR="00555013" w:rsidRPr="00B10E48" w:rsidRDefault="00555013" w:rsidP="0004536A">
            <w:pPr>
              <w:jc w:val="both"/>
              <w:rPr>
                <w:rFonts w:eastAsia="Times New Roman" w:cs="Times New Roman"/>
                <w:color w:val="000000"/>
                <w:sz w:val="28"/>
                <w:szCs w:val="28"/>
                <w:lang w:val="en-AU"/>
              </w:rPr>
            </w:pPr>
          </w:p>
          <w:p w:rsidR="00555013" w:rsidRPr="00B10E48" w:rsidRDefault="00555013" w:rsidP="0004536A">
            <w:pPr>
              <w:jc w:val="both"/>
              <w:rPr>
                <w:rFonts w:eastAsia="Times New Roman" w:cs="Times New Roman"/>
                <w:color w:val="000000"/>
                <w:sz w:val="28"/>
                <w:szCs w:val="28"/>
                <w:lang w:val="en-AU"/>
              </w:rPr>
            </w:pPr>
            <w:r w:rsidRPr="00B10E48">
              <w:rPr>
                <w:rFonts w:eastAsia="Times New Roman" w:cs="Times New Roman"/>
                <w:color w:val="000000"/>
                <w:sz w:val="28"/>
                <w:szCs w:val="28"/>
                <w:lang w:val="en-AU"/>
              </w:rPr>
              <w:t>The software then generates climate grids using spatial statistical analysis, replacing existing grids where observation values had been changed due to climate quality control processes.</w:t>
            </w:r>
          </w:p>
          <w:p w:rsidR="00555013" w:rsidRPr="00B10E48" w:rsidRDefault="00555013" w:rsidP="0004536A">
            <w:pPr>
              <w:jc w:val="both"/>
              <w:rPr>
                <w:rFonts w:eastAsia="Times New Roman" w:cs="Times New Roman"/>
                <w:color w:val="000000"/>
                <w:sz w:val="28"/>
                <w:szCs w:val="28"/>
                <w:lang w:val="en-AU"/>
              </w:rPr>
            </w:pPr>
          </w:p>
          <w:p w:rsidR="00555013" w:rsidRPr="00B10E48" w:rsidRDefault="00555013" w:rsidP="0004536A">
            <w:pPr>
              <w:jc w:val="both"/>
              <w:rPr>
                <w:rFonts w:eastAsia="Times New Roman" w:cs="Times New Roman"/>
                <w:color w:val="000000"/>
                <w:sz w:val="28"/>
                <w:szCs w:val="28"/>
                <w:lang w:val="en-AU"/>
              </w:rPr>
            </w:pPr>
            <w:r w:rsidRPr="00B10E48">
              <w:rPr>
                <w:rFonts w:eastAsia="Times New Roman" w:cs="Times New Roman"/>
                <w:color w:val="000000"/>
                <w:sz w:val="28"/>
                <w:szCs w:val="28"/>
                <w:lang w:val="en-AU"/>
              </w:rPr>
              <w:t>The climate data staffs visualize/display the generated grids with different methods (</w:t>
            </w:r>
            <w:r>
              <w:rPr>
                <w:rFonts w:eastAsia="Times New Roman" w:cs="Times New Roman"/>
                <w:color w:val="000000"/>
                <w:sz w:val="28"/>
                <w:szCs w:val="28"/>
                <w:lang w:val="en-AU"/>
              </w:rPr>
              <w:t>gif</w:t>
            </w:r>
            <w:r w:rsidRPr="00B10E48">
              <w:rPr>
                <w:rFonts w:eastAsia="Times New Roman" w:cs="Times New Roman"/>
                <w:color w:val="000000"/>
                <w:sz w:val="28"/>
                <w:szCs w:val="28"/>
                <w:lang w:val="en-AU"/>
              </w:rPr>
              <w:t xml:space="preserve"> file</w:t>
            </w:r>
            <w:r>
              <w:rPr>
                <w:rFonts w:eastAsia="Times New Roman" w:cs="Times New Roman"/>
                <w:color w:val="000000"/>
                <w:sz w:val="28"/>
                <w:szCs w:val="28"/>
                <w:lang w:val="en-AU"/>
              </w:rPr>
              <w:t>s</w:t>
            </w:r>
            <w:r w:rsidRPr="00B10E48">
              <w:rPr>
                <w:rFonts w:eastAsia="Times New Roman" w:cs="Times New Roman"/>
                <w:color w:val="000000"/>
                <w:sz w:val="28"/>
                <w:szCs w:val="28"/>
                <w:lang w:val="en-AU"/>
              </w:rPr>
              <w:t xml:space="preserve"> or using GIS tools), store the gridded data in the database or export the gridded data in suitable format to be easily shared among the climatological community.</w:t>
            </w:r>
          </w:p>
          <w:p w:rsidR="00555013" w:rsidRPr="00B10E48" w:rsidRDefault="00555013" w:rsidP="0004536A">
            <w:pPr>
              <w:jc w:val="both"/>
              <w:rPr>
                <w:rFonts w:eastAsia="Times New Roman" w:cs="Times New Roman"/>
                <w:color w:val="000000"/>
                <w:sz w:val="28"/>
                <w:szCs w:val="28"/>
                <w:lang w:val="en-AU"/>
              </w:rPr>
            </w:pPr>
          </w:p>
          <w:p w:rsidR="00555013" w:rsidRPr="00B10E48" w:rsidRDefault="00555013" w:rsidP="0004536A">
            <w:pPr>
              <w:spacing w:before="15" w:after="15"/>
              <w:ind w:left="15" w:right="15"/>
              <w:jc w:val="center"/>
              <w:rPr>
                <w:rFonts w:eastAsia="Times New Roman" w:cs="Times New Roman"/>
                <w:b/>
                <w:bCs/>
                <w:sz w:val="28"/>
                <w:szCs w:val="28"/>
                <w:lang w:val="en-AU"/>
              </w:rPr>
            </w:pPr>
            <w:r w:rsidRPr="00B10E48">
              <w:rPr>
                <w:rFonts w:eastAsia="Times New Roman" w:cs="Times New Roman"/>
                <w:b/>
                <w:bCs/>
                <w:sz w:val="28"/>
                <w:szCs w:val="28"/>
                <w:lang w:val="en-AU"/>
              </w:rPr>
              <w:t>====  End =====</w:t>
            </w:r>
          </w:p>
          <w:p w:rsidR="00555013" w:rsidRPr="00B10E48" w:rsidRDefault="00555013" w:rsidP="0004536A">
            <w:pPr>
              <w:spacing w:before="15" w:after="15"/>
              <w:ind w:right="15"/>
              <w:rPr>
                <w:rFonts w:eastAsia="Times New Roman" w:cs="Times New Roman"/>
                <w:b/>
                <w:bCs/>
                <w:sz w:val="28"/>
                <w:szCs w:val="28"/>
                <w:lang w:val="en-AU"/>
              </w:rPr>
            </w:pPr>
            <w:r w:rsidRPr="00B10E48">
              <w:rPr>
                <w:rFonts w:eastAsia="Times New Roman" w:cs="Times New Roman"/>
                <w:i/>
                <w:iCs/>
                <w:color w:val="000000"/>
                <w:sz w:val="28"/>
                <w:szCs w:val="28"/>
                <w:lang w:val="en-AU"/>
              </w:rPr>
              <w:t>Reference: WMO 1131</w:t>
            </w:r>
          </w:p>
        </w:tc>
      </w:tr>
      <w:tr w:rsidR="00555013" w:rsidRPr="00B10E48" w:rsidTr="0004536A">
        <w:tc>
          <w:tcPr>
            <w:tcW w:w="9288" w:type="dxa"/>
          </w:tcPr>
          <w:p w:rsidR="00555013" w:rsidRPr="00B10E48" w:rsidRDefault="00555013" w:rsidP="0004536A">
            <w:pPr>
              <w:spacing w:before="15" w:after="15"/>
              <w:ind w:left="15" w:right="15"/>
              <w:jc w:val="center"/>
              <w:rPr>
                <w:rFonts w:eastAsia="Times New Roman" w:cs="Times New Roman"/>
                <w:b/>
                <w:bCs/>
                <w:sz w:val="28"/>
                <w:szCs w:val="28"/>
                <w:lang w:val="en-AU"/>
              </w:rPr>
            </w:pPr>
            <w:r w:rsidRPr="00B10E48">
              <w:rPr>
                <w:rFonts w:eastAsia="Times New Roman" w:cs="Times New Roman"/>
                <w:b/>
                <w:bCs/>
                <w:sz w:val="28"/>
                <w:szCs w:val="28"/>
                <w:lang w:val="en-AU"/>
              </w:rPr>
              <w:t xml:space="preserve">====  User Story </w:t>
            </w:r>
            <w:r>
              <w:rPr>
                <w:rFonts w:eastAsia="Times New Roman" w:cs="Times New Roman"/>
                <w:b/>
                <w:bCs/>
                <w:sz w:val="28"/>
                <w:szCs w:val="28"/>
                <w:lang w:val="en-AU"/>
              </w:rPr>
              <w:t>3</w:t>
            </w:r>
            <w:r w:rsidRPr="00B10E48">
              <w:rPr>
                <w:rFonts w:eastAsia="Times New Roman" w:cs="Times New Roman"/>
                <w:color w:val="000000"/>
                <w:sz w:val="28"/>
                <w:szCs w:val="28"/>
                <w:lang w:val="en-AU"/>
              </w:rPr>
              <w:t xml:space="preserve"> =====</w:t>
            </w:r>
          </w:p>
          <w:p w:rsidR="00555013" w:rsidRPr="005E2FF2" w:rsidRDefault="00555013" w:rsidP="0004536A">
            <w:pPr>
              <w:jc w:val="center"/>
              <w:rPr>
                <w:b/>
                <w:bCs/>
                <w:lang w:val="en-AU"/>
              </w:rPr>
            </w:pPr>
            <w:r w:rsidRPr="005E2FF2">
              <w:rPr>
                <w:rFonts w:eastAsia="Times New Roman" w:cs="Times New Roman"/>
                <w:b/>
                <w:bCs/>
                <w:color w:val="000000"/>
                <w:sz w:val="28"/>
                <w:szCs w:val="28"/>
                <w:lang w:val="en-AU"/>
              </w:rPr>
              <w:t>Climate Data Homogenisation</w:t>
            </w:r>
          </w:p>
          <w:p w:rsidR="00555013" w:rsidRPr="00B10E48" w:rsidRDefault="00555013" w:rsidP="0004536A">
            <w:pPr>
              <w:jc w:val="both"/>
              <w:rPr>
                <w:rFonts w:eastAsia="Times New Roman" w:cs="Times New Roman"/>
                <w:color w:val="000000"/>
                <w:sz w:val="28"/>
                <w:szCs w:val="28"/>
                <w:lang w:val="en-AU"/>
              </w:rPr>
            </w:pPr>
          </w:p>
          <w:p w:rsidR="00555013" w:rsidRPr="00B10E48" w:rsidRDefault="00555013" w:rsidP="0004536A">
            <w:pPr>
              <w:rPr>
                <w:rFonts w:eastAsia="Times New Roman" w:cs="Times New Roman"/>
                <w:color w:val="000000"/>
                <w:sz w:val="28"/>
                <w:szCs w:val="28"/>
                <w:lang w:val="en-AU"/>
              </w:rPr>
            </w:pPr>
            <w:r w:rsidRPr="00B10E48">
              <w:rPr>
                <w:rFonts w:eastAsia="Times New Roman" w:cs="Times New Roman"/>
                <w:color w:val="000000"/>
                <w:sz w:val="28"/>
                <w:szCs w:val="28"/>
                <w:lang w:val="en-AU"/>
              </w:rPr>
              <w:t xml:space="preserve">A climate scientist is preparing a high quality homogenised set of data. </w:t>
            </w:r>
          </w:p>
          <w:p w:rsidR="00555013" w:rsidRPr="00B10E48" w:rsidRDefault="00555013" w:rsidP="0004536A">
            <w:pPr>
              <w:rPr>
                <w:rFonts w:eastAsia="Times New Roman" w:cs="Times New Roman"/>
                <w:color w:val="000000"/>
                <w:sz w:val="28"/>
                <w:szCs w:val="28"/>
                <w:lang w:val="en-AU"/>
              </w:rPr>
            </w:pPr>
          </w:p>
          <w:p w:rsidR="00555013" w:rsidRPr="00B10E48" w:rsidRDefault="00555013" w:rsidP="0004536A">
            <w:pPr>
              <w:rPr>
                <w:rFonts w:eastAsia="Times New Roman" w:cs="Times New Roman"/>
                <w:color w:val="000000"/>
                <w:sz w:val="28"/>
                <w:szCs w:val="28"/>
                <w:lang w:val="en-AU"/>
              </w:rPr>
            </w:pPr>
            <w:r w:rsidRPr="00B10E48">
              <w:rPr>
                <w:rFonts w:eastAsia="Times New Roman" w:cs="Times New Roman"/>
                <w:color w:val="000000"/>
                <w:sz w:val="28"/>
                <w:szCs w:val="28"/>
                <w:lang w:val="en-AU"/>
              </w:rPr>
              <w:t>The scientist views the time-series distribution of observation Œvalues¹ for a set of stations for specific phenomena and identifies step changes in the distribution of the data at specific time intervals.</w:t>
            </w:r>
          </w:p>
          <w:p w:rsidR="00555013" w:rsidRPr="00B10E48" w:rsidRDefault="00555013" w:rsidP="0004536A">
            <w:pPr>
              <w:rPr>
                <w:rFonts w:eastAsia="Times New Roman" w:cs="Times New Roman"/>
                <w:color w:val="000000"/>
                <w:sz w:val="28"/>
                <w:szCs w:val="28"/>
                <w:lang w:val="en-AU"/>
              </w:rPr>
            </w:pPr>
          </w:p>
          <w:p w:rsidR="00555013" w:rsidRDefault="00555013" w:rsidP="0004536A">
            <w:pPr>
              <w:spacing w:before="15" w:after="15"/>
              <w:ind w:right="15"/>
              <w:rPr>
                <w:rFonts w:eastAsia="Times New Roman" w:cs="Times New Roman"/>
                <w:color w:val="000000"/>
                <w:sz w:val="28"/>
                <w:szCs w:val="28"/>
                <w:lang w:val="en-AU"/>
              </w:rPr>
            </w:pPr>
            <w:r w:rsidRPr="00B10E48">
              <w:rPr>
                <w:rFonts w:eastAsia="Times New Roman" w:cs="Times New Roman"/>
                <w:color w:val="000000"/>
                <w:sz w:val="28"/>
                <w:szCs w:val="28"/>
                <w:lang w:val="en-AU"/>
              </w:rPr>
              <w:t>The scientist reviews the observations metadata associated with the station / sensor, and attempts to identify a cause of the step changes in values. These may possibly have been caused by station relocation, a changed sensor, changed operating procedure etc.</w:t>
            </w:r>
          </w:p>
          <w:p w:rsidR="00555013" w:rsidRDefault="00555013" w:rsidP="0004536A">
            <w:pPr>
              <w:spacing w:before="15" w:after="15"/>
              <w:ind w:right="15"/>
              <w:jc w:val="center"/>
              <w:rPr>
                <w:rFonts w:eastAsia="Times New Roman" w:cs="Times New Roman"/>
                <w:color w:val="000000"/>
                <w:sz w:val="28"/>
                <w:szCs w:val="28"/>
                <w:lang w:val="en-AU"/>
              </w:rPr>
            </w:pPr>
          </w:p>
          <w:p w:rsidR="00555013" w:rsidRPr="00B10E48" w:rsidRDefault="00555013" w:rsidP="0004536A">
            <w:pPr>
              <w:spacing w:before="15" w:after="15"/>
              <w:ind w:left="15" w:right="15"/>
              <w:jc w:val="center"/>
              <w:rPr>
                <w:rFonts w:eastAsia="Times New Roman" w:cs="Times New Roman"/>
                <w:b/>
                <w:bCs/>
                <w:sz w:val="28"/>
                <w:szCs w:val="28"/>
                <w:lang w:val="en-AU"/>
              </w:rPr>
            </w:pPr>
            <w:r w:rsidRPr="00B10E48">
              <w:rPr>
                <w:rFonts w:eastAsia="Times New Roman" w:cs="Times New Roman"/>
                <w:b/>
                <w:bCs/>
                <w:sz w:val="28"/>
                <w:szCs w:val="28"/>
                <w:lang w:val="en-AU"/>
              </w:rPr>
              <w:t>====  End =====</w:t>
            </w:r>
          </w:p>
          <w:p w:rsidR="00555013" w:rsidRPr="00B10E48" w:rsidRDefault="00555013" w:rsidP="0004536A">
            <w:pPr>
              <w:jc w:val="both"/>
              <w:rPr>
                <w:rFonts w:eastAsia="Times New Roman" w:cs="Times New Roman"/>
                <w:i/>
                <w:iCs/>
                <w:color w:val="000000"/>
                <w:sz w:val="28"/>
                <w:szCs w:val="28"/>
                <w:lang w:val="en-AU"/>
              </w:rPr>
            </w:pPr>
            <w:r w:rsidRPr="00B10E48">
              <w:rPr>
                <w:rFonts w:eastAsia="Times New Roman" w:cs="Times New Roman"/>
                <w:i/>
                <w:iCs/>
                <w:color w:val="000000"/>
                <w:sz w:val="28"/>
                <w:szCs w:val="28"/>
                <w:lang w:val="en-AU"/>
              </w:rPr>
              <w:t>Reference: WMO 1131 - WMO CDMS Specification, component 6.1.3.1 Data homogenisation, p109.</w:t>
            </w:r>
          </w:p>
          <w:p w:rsidR="00555013" w:rsidRPr="00B10E48" w:rsidRDefault="00555013" w:rsidP="0004536A">
            <w:pPr>
              <w:spacing w:before="15" w:after="15"/>
              <w:ind w:right="15"/>
              <w:jc w:val="center"/>
              <w:rPr>
                <w:rFonts w:eastAsia="Times New Roman" w:cs="Times New Roman"/>
                <w:b/>
                <w:bCs/>
                <w:sz w:val="28"/>
                <w:szCs w:val="28"/>
                <w:lang w:val="en-AU"/>
              </w:rPr>
            </w:pPr>
          </w:p>
        </w:tc>
      </w:tr>
      <w:tr w:rsidR="00555013" w:rsidRPr="00B10E48" w:rsidTr="0004536A">
        <w:tc>
          <w:tcPr>
            <w:tcW w:w="9288" w:type="dxa"/>
          </w:tcPr>
          <w:p w:rsidR="00555013" w:rsidRDefault="00555013" w:rsidP="0004536A">
            <w:pPr>
              <w:spacing w:before="15" w:after="15"/>
              <w:ind w:left="15" w:right="15"/>
              <w:jc w:val="center"/>
              <w:rPr>
                <w:rFonts w:eastAsia="Times New Roman" w:cs="Times New Roman"/>
                <w:color w:val="000000"/>
                <w:sz w:val="28"/>
                <w:szCs w:val="28"/>
                <w:lang w:val="en-AU"/>
              </w:rPr>
            </w:pPr>
            <w:r w:rsidRPr="00B10E48">
              <w:rPr>
                <w:rFonts w:eastAsia="Times New Roman" w:cs="Times New Roman"/>
                <w:b/>
                <w:bCs/>
                <w:sz w:val="28"/>
                <w:szCs w:val="28"/>
                <w:lang w:val="en-AU"/>
              </w:rPr>
              <w:lastRenderedPageBreak/>
              <w:t xml:space="preserve">====  User Story </w:t>
            </w:r>
            <w:r>
              <w:rPr>
                <w:rFonts w:eastAsia="Times New Roman" w:cs="Times New Roman"/>
                <w:b/>
                <w:bCs/>
                <w:sz w:val="28"/>
                <w:szCs w:val="28"/>
                <w:lang w:val="en-AU"/>
              </w:rPr>
              <w:t>4</w:t>
            </w:r>
            <w:r w:rsidRPr="00B10E48">
              <w:rPr>
                <w:rFonts w:eastAsia="Times New Roman" w:cs="Times New Roman"/>
                <w:color w:val="000000"/>
                <w:sz w:val="28"/>
                <w:szCs w:val="28"/>
                <w:lang w:val="en-AU"/>
              </w:rPr>
              <w:t xml:space="preserve"> =====</w:t>
            </w:r>
          </w:p>
          <w:p w:rsidR="00555013" w:rsidRPr="005E2FF2" w:rsidRDefault="00555013" w:rsidP="0004536A">
            <w:pPr>
              <w:spacing w:before="15" w:after="15"/>
              <w:ind w:left="15" w:right="15"/>
              <w:jc w:val="center"/>
              <w:rPr>
                <w:rFonts w:eastAsia="Times New Roman" w:cs="Times New Roman"/>
                <w:b/>
                <w:bCs/>
                <w:sz w:val="28"/>
                <w:szCs w:val="28"/>
                <w:lang w:val="en-AU"/>
              </w:rPr>
            </w:pPr>
            <w:r>
              <w:rPr>
                <w:rFonts w:eastAsia="Times New Roman" w:cs="Times New Roman"/>
                <w:b/>
                <w:bCs/>
                <w:color w:val="000000"/>
                <w:sz w:val="28"/>
                <w:szCs w:val="28"/>
                <w:lang w:val="en-AU"/>
              </w:rPr>
              <w:t>Produce vegetation index map to be used in agriculture</w:t>
            </w:r>
          </w:p>
          <w:p w:rsidR="00555013" w:rsidRPr="00B10E48" w:rsidRDefault="00555013" w:rsidP="0004536A">
            <w:pPr>
              <w:jc w:val="both"/>
              <w:rPr>
                <w:lang w:val="en-AU"/>
              </w:rPr>
            </w:pPr>
          </w:p>
          <w:p w:rsidR="00555013" w:rsidRPr="00B10E48" w:rsidRDefault="00555013" w:rsidP="0004536A">
            <w:pPr>
              <w:jc w:val="both"/>
              <w:rPr>
                <w:rFonts w:eastAsia="Times New Roman" w:cs="Times New Roman"/>
                <w:color w:val="000000"/>
                <w:sz w:val="28"/>
                <w:szCs w:val="28"/>
                <w:lang w:val="en-AU"/>
              </w:rPr>
            </w:pPr>
          </w:p>
          <w:p w:rsidR="00555013" w:rsidRPr="00B10E48" w:rsidRDefault="00555013" w:rsidP="0004536A">
            <w:pPr>
              <w:rPr>
                <w:rFonts w:eastAsia="Times New Roman" w:cs="Times New Roman"/>
                <w:color w:val="000000"/>
                <w:sz w:val="28"/>
                <w:szCs w:val="28"/>
                <w:lang w:val="en-AU"/>
              </w:rPr>
            </w:pPr>
            <w:r w:rsidRPr="00B10E48">
              <w:rPr>
                <w:rFonts w:eastAsia="Times New Roman" w:cs="Times New Roman"/>
                <w:color w:val="000000"/>
                <w:sz w:val="28"/>
                <w:szCs w:val="28"/>
                <w:lang w:val="en-AU"/>
              </w:rPr>
              <w:t xml:space="preserve">A climate scientist is preparing a </w:t>
            </w:r>
            <w:r>
              <w:rPr>
                <w:rFonts w:eastAsia="Times New Roman" w:cs="Times New Roman"/>
                <w:color w:val="000000"/>
                <w:sz w:val="28"/>
                <w:szCs w:val="28"/>
                <w:lang w:val="en-AU"/>
              </w:rPr>
              <w:t>vegetation index map for Agriculture and forestry users</w:t>
            </w:r>
            <w:r w:rsidRPr="00B10E48">
              <w:rPr>
                <w:rFonts w:eastAsia="Times New Roman" w:cs="Times New Roman"/>
                <w:color w:val="000000"/>
                <w:sz w:val="28"/>
                <w:szCs w:val="28"/>
                <w:lang w:val="en-AU"/>
              </w:rPr>
              <w:t xml:space="preserve">. </w:t>
            </w:r>
          </w:p>
          <w:p w:rsidR="00555013" w:rsidRPr="00B10E48" w:rsidRDefault="00555013" w:rsidP="0004536A">
            <w:pPr>
              <w:rPr>
                <w:rFonts w:eastAsia="Times New Roman" w:cs="Times New Roman"/>
                <w:color w:val="000000"/>
                <w:sz w:val="28"/>
                <w:szCs w:val="28"/>
                <w:lang w:val="en-AU"/>
              </w:rPr>
            </w:pPr>
          </w:p>
          <w:p w:rsidR="00555013" w:rsidRDefault="00555013" w:rsidP="0004536A">
            <w:pPr>
              <w:rPr>
                <w:rFonts w:eastAsia="Times New Roman" w:cs="Times New Roman"/>
                <w:color w:val="000000"/>
                <w:sz w:val="28"/>
                <w:szCs w:val="28"/>
                <w:lang w:val="en-AU"/>
              </w:rPr>
            </w:pPr>
            <w:r w:rsidRPr="00046D58">
              <w:rPr>
                <w:rFonts w:eastAsia="Times New Roman" w:cs="Times New Roman"/>
                <w:color w:val="000000"/>
                <w:sz w:val="28"/>
                <w:szCs w:val="28"/>
                <w:lang w:val="en-AU"/>
              </w:rPr>
              <w:t>The scientist selects the vege</w:t>
            </w:r>
            <w:r>
              <w:rPr>
                <w:rFonts w:eastAsia="Times New Roman" w:cs="Times New Roman"/>
                <w:color w:val="000000"/>
                <w:sz w:val="28"/>
                <w:szCs w:val="28"/>
                <w:lang w:val="en-AU"/>
              </w:rPr>
              <w:t>tation index product and date.</w:t>
            </w:r>
          </w:p>
          <w:p w:rsidR="00555013" w:rsidRDefault="00555013" w:rsidP="0004536A">
            <w:pPr>
              <w:rPr>
                <w:rFonts w:eastAsia="Times New Roman" w:cs="Times New Roman"/>
                <w:color w:val="000000"/>
                <w:sz w:val="28"/>
                <w:szCs w:val="28"/>
                <w:lang w:val="en-AU"/>
              </w:rPr>
            </w:pPr>
          </w:p>
          <w:p w:rsidR="00555013" w:rsidRPr="00B10E48" w:rsidRDefault="00555013" w:rsidP="0004536A">
            <w:pPr>
              <w:jc w:val="both"/>
              <w:rPr>
                <w:rFonts w:eastAsia="Times New Roman" w:cs="Times New Roman"/>
                <w:color w:val="000000"/>
                <w:sz w:val="28"/>
                <w:szCs w:val="28"/>
                <w:lang w:val="en-AU"/>
              </w:rPr>
            </w:pPr>
            <w:r w:rsidRPr="00B10E48">
              <w:rPr>
                <w:rFonts w:eastAsia="Times New Roman" w:cs="Times New Roman"/>
                <w:color w:val="000000"/>
                <w:sz w:val="28"/>
                <w:szCs w:val="28"/>
                <w:lang w:val="en-AU"/>
              </w:rPr>
              <w:t xml:space="preserve">The software queries observations metadata to ensure that </w:t>
            </w:r>
            <w:r>
              <w:rPr>
                <w:rFonts w:eastAsia="Times New Roman" w:cs="Times New Roman"/>
                <w:color w:val="000000"/>
                <w:sz w:val="28"/>
                <w:szCs w:val="28"/>
                <w:lang w:val="en-AU"/>
              </w:rPr>
              <w:t>needed raw satellite data exists (Near Infra-Red and Red channels)</w:t>
            </w:r>
            <w:r w:rsidRPr="00B10E48">
              <w:rPr>
                <w:rFonts w:eastAsia="Times New Roman" w:cs="Times New Roman"/>
                <w:color w:val="000000"/>
                <w:sz w:val="28"/>
                <w:szCs w:val="28"/>
                <w:lang w:val="en-AU"/>
              </w:rPr>
              <w:t>.</w:t>
            </w:r>
          </w:p>
          <w:p w:rsidR="00555013" w:rsidRPr="00B10E48" w:rsidRDefault="00555013" w:rsidP="0004536A">
            <w:pPr>
              <w:jc w:val="both"/>
              <w:rPr>
                <w:rFonts w:eastAsia="Times New Roman" w:cs="Times New Roman"/>
                <w:color w:val="000000"/>
                <w:sz w:val="28"/>
                <w:szCs w:val="28"/>
                <w:lang w:val="en-AU"/>
              </w:rPr>
            </w:pPr>
          </w:p>
          <w:p w:rsidR="00555013" w:rsidRPr="00B10E48" w:rsidRDefault="00555013" w:rsidP="0004536A">
            <w:pPr>
              <w:jc w:val="both"/>
              <w:rPr>
                <w:rFonts w:eastAsia="Times New Roman" w:cs="Times New Roman"/>
                <w:color w:val="000000"/>
                <w:sz w:val="28"/>
                <w:szCs w:val="28"/>
                <w:lang w:val="en-AU"/>
              </w:rPr>
            </w:pPr>
            <w:r w:rsidRPr="00B10E48">
              <w:rPr>
                <w:rFonts w:eastAsia="Times New Roman" w:cs="Times New Roman"/>
                <w:color w:val="000000"/>
                <w:sz w:val="28"/>
                <w:szCs w:val="28"/>
                <w:lang w:val="en-AU"/>
              </w:rPr>
              <w:t>The software then generates climate grids using spatial statistical analysis, replacing existing grids where observation values had been changed due to climate quality control processes.</w:t>
            </w:r>
          </w:p>
          <w:p w:rsidR="00555013" w:rsidRDefault="00555013" w:rsidP="0004536A">
            <w:pPr>
              <w:rPr>
                <w:rFonts w:eastAsia="Times New Roman" w:cs="Times New Roman"/>
                <w:color w:val="000000"/>
                <w:sz w:val="28"/>
                <w:szCs w:val="28"/>
                <w:lang w:val="en-AU"/>
              </w:rPr>
            </w:pPr>
          </w:p>
          <w:p w:rsidR="00555013" w:rsidRDefault="00555013" w:rsidP="0004536A">
            <w:pPr>
              <w:rPr>
                <w:rFonts w:eastAsia="Times New Roman" w:cs="Times New Roman"/>
                <w:color w:val="000000"/>
                <w:sz w:val="28"/>
                <w:szCs w:val="28"/>
                <w:lang w:val="en-AU"/>
              </w:rPr>
            </w:pPr>
            <w:r w:rsidRPr="00B10E48">
              <w:rPr>
                <w:rFonts w:eastAsia="Times New Roman" w:cs="Times New Roman"/>
                <w:color w:val="000000"/>
                <w:sz w:val="28"/>
                <w:szCs w:val="28"/>
                <w:lang w:val="en-AU"/>
              </w:rPr>
              <w:t xml:space="preserve">The scientist </w:t>
            </w:r>
            <w:r>
              <w:rPr>
                <w:rFonts w:eastAsia="Times New Roman" w:cs="Times New Roman"/>
                <w:color w:val="000000"/>
                <w:sz w:val="28"/>
                <w:szCs w:val="28"/>
                <w:lang w:val="en-AU"/>
              </w:rPr>
              <w:t xml:space="preserve">displays the NDVI map and exports it in a suitable format (raster, </w:t>
            </w:r>
            <w:proofErr w:type="spellStart"/>
            <w:r>
              <w:rPr>
                <w:rFonts w:eastAsia="Times New Roman" w:cs="Times New Roman"/>
                <w:color w:val="000000"/>
                <w:sz w:val="28"/>
                <w:szCs w:val="28"/>
                <w:lang w:val="en-AU"/>
              </w:rPr>
              <w:t>etc</w:t>
            </w:r>
            <w:proofErr w:type="spellEnd"/>
            <w:r>
              <w:rPr>
                <w:rFonts w:eastAsia="Times New Roman" w:cs="Times New Roman"/>
                <w:color w:val="000000"/>
                <w:sz w:val="28"/>
                <w:szCs w:val="28"/>
                <w:lang w:val="en-AU"/>
              </w:rPr>
              <w:t>)</w:t>
            </w:r>
            <w:r w:rsidRPr="00B10E48">
              <w:rPr>
                <w:rFonts w:eastAsia="Times New Roman" w:cs="Times New Roman"/>
                <w:color w:val="000000"/>
                <w:sz w:val="28"/>
                <w:szCs w:val="28"/>
                <w:lang w:val="en-AU"/>
              </w:rPr>
              <w:t>.</w:t>
            </w:r>
            <w:r>
              <w:rPr>
                <w:rFonts w:eastAsia="Times New Roman" w:cs="Times New Roman"/>
                <w:color w:val="000000"/>
                <w:sz w:val="28"/>
                <w:szCs w:val="28"/>
                <w:lang w:val="en-AU"/>
              </w:rPr>
              <w:t xml:space="preserve"> </w:t>
            </w:r>
          </w:p>
          <w:p w:rsidR="00555013" w:rsidRDefault="00555013" w:rsidP="0004536A">
            <w:pPr>
              <w:rPr>
                <w:rFonts w:eastAsia="Times New Roman" w:cs="Times New Roman"/>
                <w:color w:val="000000"/>
                <w:sz w:val="28"/>
                <w:szCs w:val="28"/>
                <w:lang w:val="en-AU"/>
              </w:rPr>
            </w:pPr>
          </w:p>
          <w:p w:rsidR="00555013" w:rsidRPr="00B10E48" w:rsidRDefault="00555013" w:rsidP="0004536A">
            <w:pPr>
              <w:rPr>
                <w:rFonts w:eastAsia="Times New Roman" w:cs="Times New Roman"/>
                <w:color w:val="000000"/>
                <w:sz w:val="28"/>
                <w:szCs w:val="28"/>
                <w:lang w:val="en-AU"/>
              </w:rPr>
            </w:pPr>
            <w:r>
              <w:rPr>
                <w:rFonts w:eastAsia="Times New Roman" w:cs="Times New Roman"/>
                <w:color w:val="000000"/>
                <w:sz w:val="28"/>
                <w:szCs w:val="28"/>
                <w:lang w:val="en-AU"/>
              </w:rPr>
              <w:t>If requested by NMHS, the Climate Data Staffs could store the NDVI grids in the Database for future use.</w:t>
            </w:r>
          </w:p>
          <w:p w:rsidR="00555013" w:rsidRPr="00B10E48" w:rsidRDefault="00555013" w:rsidP="0004536A">
            <w:pPr>
              <w:rPr>
                <w:rFonts w:eastAsia="Times New Roman" w:cs="Times New Roman"/>
                <w:color w:val="000000"/>
                <w:sz w:val="28"/>
                <w:szCs w:val="28"/>
                <w:lang w:val="en-AU"/>
              </w:rPr>
            </w:pPr>
          </w:p>
          <w:p w:rsidR="00555013" w:rsidRPr="00B10E48" w:rsidRDefault="00555013" w:rsidP="0004536A">
            <w:pPr>
              <w:spacing w:before="15" w:after="15"/>
              <w:ind w:left="15" w:right="15"/>
              <w:jc w:val="center"/>
              <w:rPr>
                <w:rFonts w:eastAsia="Times New Roman" w:cs="Times New Roman"/>
                <w:b/>
                <w:bCs/>
                <w:sz w:val="28"/>
                <w:szCs w:val="28"/>
                <w:lang w:val="en-AU"/>
              </w:rPr>
            </w:pPr>
            <w:r w:rsidRPr="00B10E48">
              <w:rPr>
                <w:rFonts w:eastAsia="Times New Roman" w:cs="Times New Roman"/>
                <w:b/>
                <w:bCs/>
                <w:sz w:val="28"/>
                <w:szCs w:val="28"/>
                <w:lang w:val="en-AU"/>
              </w:rPr>
              <w:t>====  End =====</w:t>
            </w:r>
          </w:p>
          <w:p w:rsidR="00555013" w:rsidRPr="00B10E48" w:rsidRDefault="00555013" w:rsidP="0004536A">
            <w:pPr>
              <w:spacing w:before="15" w:after="15"/>
              <w:ind w:right="15"/>
              <w:jc w:val="center"/>
              <w:rPr>
                <w:rFonts w:eastAsia="Times New Roman" w:cs="Times New Roman"/>
                <w:b/>
                <w:bCs/>
                <w:sz w:val="28"/>
                <w:szCs w:val="28"/>
                <w:lang w:val="en-AU"/>
              </w:rPr>
            </w:pPr>
            <w:r w:rsidRPr="00B10E48">
              <w:rPr>
                <w:rFonts w:eastAsia="Times New Roman" w:cs="Times New Roman"/>
                <w:i/>
                <w:iCs/>
                <w:color w:val="000000"/>
                <w:sz w:val="28"/>
                <w:szCs w:val="28"/>
                <w:lang w:val="en-AU"/>
              </w:rPr>
              <w:t>Reference: WMO 1131 - WMO CDMS Specification, component</w:t>
            </w:r>
          </w:p>
        </w:tc>
      </w:tr>
    </w:tbl>
    <w:p w:rsidR="00555013" w:rsidRPr="00B10E48" w:rsidRDefault="00555013" w:rsidP="009519CD">
      <w:pPr>
        <w:spacing w:before="15" w:after="15" w:line="240" w:lineRule="auto"/>
        <w:ind w:left="15" w:right="15"/>
        <w:jc w:val="center"/>
        <w:rPr>
          <w:rFonts w:eastAsia="Times New Roman" w:cs="Times New Roman"/>
          <w:b/>
          <w:bCs/>
          <w:sz w:val="28"/>
          <w:szCs w:val="28"/>
          <w:lang w:val="en-AU"/>
        </w:rPr>
      </w:pPr>
    </w:p>
    <w:p w:rsidR="00A83775" w:rsidRPr="00B10E48" w:rsidRDefault="0013628D" w:rsidP="003127D7">
      <w:pPr>
        <w:spacing w:after="0" w:line="240" w:lineRule="auto"/>
        <w:jc w:val="both"/>
        <w:rPr>
          <w:rFonts w:eastAsia="Times New Roman" w:cs="Times New Roman"/>
          <w:color w:val="000000"/>
          <w:sz w:val="28"/>
          <w:szCs w:val="28"/>
          <w:lang w:val="en-AU"/>
        </w:rPr>
      </w:pPr>
      <w:r w:rsidRPr="00B10E48">
        <w:rPr>
          <w:rFonts w:eastAsia="Times New Roman" w:cs="Times New Roman"/>
          <w:color w:val="000000"/>
          <w:sz w:val="28"/>
          <w:szCs w:val="28"/>
          <w:lang w:val="en-AU"/>
        </w:rPr>
        <w:t xml:space="preserve"> </w:t>
      </w:r>
      <w:r w:rsidR="003127D7">
        <w:rPr>
          <w:rFonts w:eastAsia="Times New Roman" w:cs="Times New Roman"/>
          <w:color w:val="000000"/>
          <w:sz w:val="28"/>
          <w:szCs w:val="28"/>
          <w:lang w:val="en-AU"/>
        </w:rPr>
        <w:t>L</w:t>
      </w:r>
      <w:r w:rsidR="00A83775" w:rsidRPr="00B10E48">
        <w:rPr>
          <w:rFonts w:eastAsia="Times New Roman" w:cs="Times New Roman"/>
          <w:color w:val="000000"/>
          <w:sz w:val="28"/>
          <w:szCs w:val="28"/>
          <w:lang w:val="en-AU"/>
        </w:rPr>
        <w:t>OOK AT THIS FILE:         D:    geneve022014vautre.pptx</w:t>
      </w:r>
    </w:p>
    <w:p w:rsidR="00A83775" w:rsidRPr="00B10E48" w:rsidRDefault="00A83775" w:rsidP="00A83775">
      <w:pPr>
        <w:tabs>
          <w:tab w:val="center" w:pos="4536"/>
          <w:tab w:val="left" w:pos="5910"/>
        </w:tabs>
        <w:rPr>
          <w:b/>
          <w:bCs/>
          <w:sz w:val="28"/>
          <w:szCs w:val="28"/>
          <w:lang w:val="en-AU"/>
        </w:rPr>
      </w:pPr>
    </w:p>
    <w:p w:rsidR="00295C4A" w:rsidRPr="00B10E48" w:rsidRDefault="00295C4A" w:rsidP="00295C4A">
      <w:pPr>
        <w:pStyle w:val="Titre1"/>
        <w:jc w:val="both"/>
        <w:rPr>
          <w:lang w:val="en-AU"/>
        </w:rPr>
      </w:pPr>
    </w:p>
    <w:p w:rsidR="00417FBF" w:rsidRPr="00B10E48" w:rsidRDefault="00417FBF" w:rsidP="00417FBF">
      <w:pPr>
        <w:spacing w:after="0" w:line="240" w:lineRule="auto"/>
        <w:jc w:val="both"/>
        <w:rPr>
          <w:rFonts w:eastAsia="Times New Roman" w:cs="Times New Roman"/>
          <w:color w:val="000000"/>
          <w:sz w:val="28"/>
          <w:szCs w:val="28"/>
          <w:lang w:val="en-AU"/>
        </w:rPr>
      </w:pPr>
      <w:bookmarkStart w:id="0" w:name="_GoBack"/>
      <w:bookmarkEnd w:id="0"/>
    </w:p>
    <w:p w:rsidR="00417FBF" w:rsidRPr="00B10E48" w:rsidRDefault="00417FBF" w:rsidP="00417FBF">
      <w:pPr>
        <w:spacing w:after="0" w:line="240" w:lineRule="auto"/>
        <w:jc w:val="both"/>
        <w:rPr>
          <w:rFonts w:eastAsia="Times New Roman" w:cs="Times New Roman"/>
          <w:color w:val="000000"/>
          <w:sz w:val="28"/>
          <w:szCs w:val="28"/>
          <w:lang w:val="en-AU"/>
        </w:rPr>
      </w:pPr>
    </w:p>
    <w:p w:rsidR="00A17FD5" w:rsidRPr="00B10E48" w:rsidRDefault="00A17FD5" w:rsidP="00417FBF">
      <w:pPr>
        <w:spacing w:after="0" w:line="240" w:lineRule="auto"/>
        <w:jc w:val="both"/>
        <w:rPr>
          <w:rFonts w:eastAsia="Times New Roman" w:cs="Times New Roman"/>
          <w:color w:val="000000"/>
          <w:sz w:val="28"/>
          <w:szCs w:val="28"/>
          <w:lang w:val="en-AU"/>
        </w:rPr>
      </w:pPr>
    </w:p>
    <w:sectPr w:rsidR="00A17FD5" w:rsidRPr="00B10E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Univers 55">
    <w:altName w:val="Univers 55"/>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8F2B6A"/>
    <w:multiLevelType w:val="multilevel"/>
    <w:tmpl w:val="94E6E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9541176"/>
    <w:multiLevelType w:val="hybridMultilevel"/>
    <w:tmpl w:val="396E7AD6"/>
    <w:lvl w:ilvl="0" w:tplc="C4FA4C32">
      <w:start w:val="1"/>
      <w:numFmt w:val="bullet"/>
      <w:lvlText w:val="•"/>
      <w:lvlJc w:val="left"/>
      <w:pPr>
        <w:tabs>
          <w:tab w:val="num" w:pos="720"/>
        </w:tabs>
        <w:ind w:left="720" w:hanging="360"/>
      </w:pPr>
      <w:rPr>
        <w:rFonts w:ascii="Times New Roman" w:hAnsi="Times New Roman" w:hint="default"/>
      </w:rPr>
    </w:lvl>
    <w:lvl w:ilvl="1" w:tplc="91D0817A">
      <w:start w:val="583"/>
      <w:numFmt w:val="bullet"/>
      <w:lvlText w:val="–"/>
      <w:lvlJc w:val="left"/>
      <w:pPr>
        <w:tabs>
          <w:tab w:val="num" w:pos="1440"/>
        </w:tabs>
        <w:ind w:left="1440" w:hanging="360"/>
      </w:pPr>
      <w:rPr>
        <w:rFonts w:ascii="Times New Roman" w:hAnsi="Times New Roman" w:hint="default"/>
      </w:rPr>
    </w:lvl>
    <w:lvl w:ilvl="2" w:tplc="85F22578" w:tentative="1">
      <w:start w:val="1"/>
      <w:numFmt w:val="bullet"/>
      <w:lvlText w:val="•"/>
      <w:lvlJc w:val="left"/>
      <w:pPr>
        <w:tabs>
          <w:tab w:val="num" w:pos="2160"/>
        </w:tabs>
        <w:ind w:left="2160" w:hanging="360"/>
      </w:pPr>
      <w:rPr>
        <w:rFonts w:ascii="Times New Roman" w:hAnsi="Times New Roman" w:hint="default"/>
      </w:rPr>
    </w:lvl>
    <w:lvl w:ilvl="3" w:tplc="BE5AFF22" w:tentative="1">
      <w:start w:val="1"/>
      <w:numFmt w:val="bullet"/>
      <w:lvlText w:val="•"/>
      <w:lvlJc w:val="left"/>
      <w:pPr>
        <w:tabs>
          <w:tab w:val="num" w:pos="2880"/>
        </w:tabs>
        <w:ind w:left="2880" w:hanging="360"/>
      </w:pPr>
      <w:rPr>
        <w:rFonts w:ascii="Times New Roman" w:hAnsi="Times New Roman" w:hint="default"/>
      </w:rPr>
    </w:lvl>
    <w:lvl w:ilvl="4" w:tplc="484E49C0" w:tentative="1">
      <w:start w:val="1"/>
      <w:numFmt w:val="bullet"/>
      <w:lvlText w:val="•"/>
      <w:lvlJc w:val="left"/>
      <w:pPr>
        <w:tabs>
          <w:tab w:val="num" w:pos="3600"/>
        </w:tabs>
        <w:ind w:left="3600" w:hanging="360"/>
      </w:pPr>
      <w:rPr>
        <w:rFonts w:ascii="Times New Roman" w:hAnsi="Times New Roman" w:hint="default"/>
      </w:rPr>
    </w:lvl>
    <w:lvl w:ilvl="5" w:tplc="E1C86C52" w:tentative="1">
      <w:start w:val="1"/>
      <w:numFmt w:val="bullet"/>
      <w:lvlText w:val="•"/>
      <w:lvlJc w:val="left"/>
      <w:pPr>
        <w:tabs>
          <w:tab w:val="num" w:pos="4320"/>
        </w:tabs>
        <w:ind w:left="4320" w:hanging="360"/>
      </w:pPr>
      <w:rPr>
        <w:rFonts w:ascii="Times New Roman" w:hAnsi="Times New Roman" w:hint="default"/>
      </w:rPr>
    </w:lvl>
    <w:lvl w:ilvl="6" w:tplc="029C8DA2" w:tentative="1">
      <w:start w:val="1"/>
      <w:numFmt w:val="bullet"/>
      <w:lvlText w:val="•"/>
      <w:lvlJc w:val="left"/>
      <w:pPr>
        <w:tabs>
          <w:tab w:val="num" w:pos="5040"/>
        </w:tabs>
        <w:ind w:left="5040" w:hanging="360"/>
      </w:pPr>
      <w:rPr>
        <w:rFonts w:ascii="Times New Roman" w:hAnsi="Times New Roman" w:hint="default"/>
      </w:rPr>
    </w:lvl>
    <w:lvl w:ilvl="7" w:tplc="F21A82AE" w:tentative="1">
      <w:start w:val="1"/>
      <w:numFmt w:val="bullet"/>
      <w:lvlText w:val="•"/>
      <w:lvlJc w:val="left"/>
      <w:pPr>
        <w:tabs>
          <w:tab w:val="num" w:pos="5760"/>
        </w:tabs>
        <w:ind w:left="5760" w:hanging="360"/>
      </w:pPr>
      <w:rPr>
        <w:rFonts w:ascii="Times New Roman" w:hAnsi="Times New Roman" w:hint="default"/>
      </w:rPr>
    </w:lvl>
    <w:lvl w:ilvl="8" w:tplc="EF1228BC" w:tentative="1">
      <w:start w:val="1"/>
      <w:numFmt w:val="bullet"/>
      <w:lvlText w:val="•"/>
      <w:lvlJc w:val="left"/>
      <w:pPr>
        <w:tabs>
          <w:tab w:val="num" w:pos="6480"/>
        </w:tabs>
        <w:ind w:left="6480" w:hanging="360"/>
      </w:pPr>
      <w:rPr>
        <w:rFonts w:ascii="Times New Roman" w:hAnsi="Times New Roman" w:hint="default"/>
      </w:rPr>
    </w:lvl>
  </w:abstractNum>
  <w:abstractNum w:abstractNumId="2">
    <w:nsid w:val="4DBA213A"/>
    <w:multiLevelType w:val="multilevel"/>
    <w:tmpl w:val="E2D81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28D"/>
    <w:rsid w:val="0000072D"/>
    <w:rsid w:val="00046D58"/>
    <w:rsid w:val="000A2617"/>
    <w:rsid w:val="0013628D"/>
    <w:rsid w:val="001A471B"/>
    <w:rsid w:val="00295C4A"/>
    <w:rsid w:val="002B0BE5"/>
    <w:rsid w:val="00307FA2"/>
    <w:rsid w:val="003127D7"/>
    <w:rsid w:val="00337CF4"/>
    <w:rsid w:val="00377DB0"/>
    <w:rsid w:val="00385292"/>
    <w:rsid w:val="003B693B"/>
    <w:rsid w:val="0040468D"/>
    <w:rsid w:val="00417FBF"/>
    <w:rsid w:val="00475A82"/>
    <w:rsid w:val="00555013"/>
    <w:rsid w:val="005E2FF2"/>
    <w:rsid w:val="0062098F"/>
    <w:rsid w:val="006C5176"/>
    <w:rsid w:val="006F7D4C"/>
    <w:rsid w:val="00753EF5"/>
    <w:rsid w:val="0079656A"/>
    <w:rsid w:val="007C7ED0"/>
    <w:rsid w:val="007F2B91"/>
    <w:rsid w:val="00874C6C"/>
    <w:rsid w:val="0088435E"/>
    <w:rsid w:val="009519CD"/>
    <w:rsid w:val="00A17FD5"/>
    <w:rsid w:val="00A83775"/>
    <w:rsid w:val="00B04267"/>
    <w:rsid w:val="00B10E48"/>
    <w:rsid w:val="00B15215"/>
    <w:rsid w:val="00BE36C1"/>
    <w:rsid w:val="00CE0F26"/>
    <w:rsid w:val="00CE3176"/>
    <w:rsid w:val="00E10E1B"/>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0E48"/>
  </w:style>
  <w:style w:type="paragraph" w:styleId="Titre1">
    <w:name w:val="heading 1"/>
    <w:basedOn w:val="Normal"/>
    <w:next w:val="Normal"/>
    <w:link w:val="Titre1Car"/>
    <w:qFormat/>
    <w:rsid w:val="00417FBF"/>
    <w:pPr>
      <w:keepNext/>
      <w:spacing w:before="240" w:after="60" w:line="240" w:lineRule="auto"/>
      <w:outlineLvl w:val="0"/>
    </w:pPr>
    <w:rPr>
      <w:rFonts w:ascii="Arial" w:eastAsia="Times New Roman" w:hAnsi="Arial" w:cs="Arial"/>
      <w:b/>
      <w:bCs/>
      <w:kern w:val="32"/>
      <w:sz w:val="32"/>
      <w:szCs w:val="32"/>
      <w:lang w:val="en-US"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13628D"/>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Paragraphedeliste">
    <w:name w:val="List Paragraph"/>
    <w:basedOn w:val="Normal"/>
    <w:uiPriority w:val="34"/>
    <w:qFormat/>
    <w:rsid w:val="001A471B"/>
    <w:pPr>
      <w:spacing w:after="0" w:line="240" w:lineRule="auto"/>
      <w:ind w:left="720"/>
      <w:contextualSpacing/>
    </w:pPr>
    <w:rPr>
      <w:rFonts w:ascii="Times New Roman" w:eastAsiaTheme="minorEastAsia" w:hAnsi="Times New Roman" w:cs="Times New Roman"/>
      <w:sz w:val="24"/>
      <w:szCs w:val="24"/>
      <w:lang w:val="en-US"/>
    </w:rPr>
  </w:style>
  <w:style w:type="paragraph" w:customStyle="1" w:styleId="Default">
    <w:name w:val="Default"/>
    <w:rsid w:val="0040468D"/>
    <w:pPr>
      <w:autoSpaceDE w:val="0"/>
      <w:autoSpaceDN w:val="0"/>
      <w:adjustRightInd w:val="0"/>
      <w:spacing w:after="0" w:line="240" w:lineRule="auto"/>
    </w:pPr>
    <w:rPr>
      <w:rFonts w:ascii="Univers 55" w:hAnsi="Univers 55" w:cs="Univers 55"/>
      <w:color w:val="000000"/>
      <w:sz w:val="24"/>
      <w:szCs w:val="24"/>
      <w:lang w:val="en-US"/>
    </w:rPr>
  </w:style>
  <w:style w:type="paragraph" w:customStyle="1" w:styleId="Pa12">
    <w:name w:val="Pa12"/>
    <w:basedOn w:val="Default"/>
    <w:next w:val="Default"/>
    <w:uiPriority w:val="99"/>
    <w:rsid w:val="00307FA2"/>
    <w:pPr>
      <w:spacing w:line="201" w:lineRule="atLeast"/>
    </w:pPr>
    <w:rPr>
      <w:rFonts w:cstheme="minorBidi"/>
      <w:color w:val="auto"/>
    </w:rPr>
  </w:style>
  <w:style w:type="character" w:customStyle="1" w:styleId="Titre1Car">
    <w:name w:val="Titre 1 Car"/>
    <w:basedOn w:val="Policepardfaut"/>
    <w:link w:val="Titre1"/>
    <w:rsid w:val="00417FBF"/>
    <w:rPr>
      <w:rFonts w:ascii="Arial" w:eastAsia="Times New Roman" w:hAnsi="Arial" w:cs="Arial"/>
      <w:b/>
      <w:bCs/>
      <w:kern w:val="32"/>
      <w:sz w:val="32"/>
      <w:szCs w:val="32"/>
      <w:lang w:val="en-US" w:eastAsia="fr-FR"/>
    </w:rPr>
  </w:style>
  <w:style w:type="table" w:styleId="Grilledutableau">
    <w:name w:val="Table Grid"/>
    <w:basedOn w:val="TableauNormal"/>
    <w:uiPriority w:val="59"/>
    <w:rsid w:val="00295C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0E48"/>
  </w:style>
  <w:style w:type="paragraph" w:styleId="Titre1">
    <w:name w:val="heading 1"/>
    <w:basedOn w:val="Normal"/>
    <w:next w:val="Normal"/>
    <w:link w:val="Titre1Car"/>
    <w:qFormat/>
    <w:rsid w:val="00417FBF"/>
    <w:pPr>
      <w:keepNext/>
      <w:spacing w:before="240" w:after="60" w:line="240" w:lineRule="auto"/>
      <w:outlineLvl w:val="0"/>
    </w:pPr>
    <w:rPr>
      <w:rFonts w:ascii="Arial" w:eastAsia="Times New Roman" w:hAnsi="Arial" w:cs="Arial"/>
      <w:b/>
      <w:bCs/>
      <w:kern w:val="32"/>
      <w:sz w:val="32"/>
      <w:szCs w:val="32"/>
      <w:lang w:val="en-US"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13628D"/>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Paragraphedeliste">
    <w:name w:val="List Paragraph"/>
    <w:basedOn w:val="Normal"/>
    <w:uiPriority w:val="34"/>
    <w:qFormat/>
    <w:rsid w:val="001A471B"/>
    <w:pPr>
      <w:spacing w:after="0" w:line="240" w:lineRule="auto"/>
      <w:ind w:left="720"/>
      <w:contextualSpacing/>
    </w:pPr>
    <w:rPr>
      <w:rFonts w:ascii="Times New Roman" w:eastAsiaTheme="minorEastAsia" w:hAnsi="Times New Roman" w:cs="Times New Roman"/>
      <w:sz w:val="24"/>
      <w:szCs w:val="24"/>
      <w:lang w:val="en-US"/>
    </w:rPr>
  </w:style>
  <w:style w:type="paragraph" w:customStyle="1" w:styleId="Default">
    <w:name w:val="Default"/>
    <w:rsid w:val="0040468D"/>
    <w:pPr>
      <w:autoSpaceDE w:val="0"/>
      <w:autoSpaceDN w:val="0"/>
      <w:adjustRightInd w:val="0"/>
      <w:spacing w:after="0" w:line="240" w:lineRule="auto"/>
    </w:pPr>
    <w:rPr>
      <w:rFonts w:ascii="Univers 55" w:hAnsi="Univers 55" w:cs="Univers 55"/>
      <w:color w:val="000000"/>
      <w:sz w:val="24"/>
      <w:szCs w:val="24"/>
      <w:lang w:val="en-US"/>
    </w:rPr>
  </w:style>
  <w:style w:type="paragraph" w:customStyle="1" w:styleId="Pa12">
    <w:name w:val="Pa12"/>
    <w:basedOn w:val="Default"/>
    <w:next w:val="Default"/>
    <w:uiPriority w:val="99"/>
    <w:rsid w:val="00307FA2"/>
    <w:pPr>
      <w:spacing w:line="201" w:lineRule="atLeast"/>
    </w:pPr>
    <w:rPr>
      <w:rFonts w:cstheme="minorBidi"/>
      <w:color w:val="auto"/>
    </w:rPr>
  </w:style>
  <w:style w:type="character" w:customStyle="1" w:styleId="Titre1Car">
    <w:name w:val="Titre 1 Car"/>
    <w:basedOn w:val="Policepardfaut"/>
    <w:link w:val="Titre1"/>
    <w:rsid w:val="00417FBF"/>
    <w:rPr>
      <w:rFonts w:ascii="Arial" w:eastAsia="Times New Roman" w:hAnsi="Arial" w:cs="Arial"/>
      <w:b/>
      <w:bCs/>
      <w:kern w:val="32"/>
      <w:sz w:val="32"/>
      <w:szCs w:val="32"/>
      <w:lang w:val="en-US" w:eastAsia="fr-FR"/>
    </w:rPr>
  </w:style>
  <w:style w:type="table" w:styleId="Grilledutableau">
    <w:name w:val="Table Grid"/>
    <w:basedOn w:val="TableauNormal"/>
    <w:uiPriority w:val="59"/>
    <w:rsid w:val="00295C4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3982752">
      <w:bodyDiv w:val="1"/>
      <w:marLeft w:val="0"/>
      <w:marRight w:val="0"/>
      <w:marTop w:val="0"/>
      <w:marBottom w:val="0"/>
      <w:divBdr>
        <w:top w:val="none" w:sz="0" w:space="0" w:color="auto"/>
        <w:left w:val="none" w:sz="0" w:space="0" w:color="auto"/>
        <w:bottom w:val="none" w:sz="0" w:space="0" w:color="auto"/>
        <w:right w:val="none" w:sz="0" w:space="0" w:color="auto"/>
      </w:divBdr>
    </w:div>
    <w:div w:id="972366596">
      <w:bodyDiv w:val="1"/>
      <w:marLeft w:val="0"/>
      <w:marRight w:val="0"/>
      <w:marTop w:val="0"/>
      <w:marBottom w:val="0"/>
      <w:divBdr>
        <w:top w:val="none" w:sz="0" w:space="0" w:color="auto"/>
        <w:left w:val="none" w:sz="0" w:space="0" w:color="auto"/>
        <w:bottom w:val="none" w:sz="0" w:space="0" w:color="auto"/>
        <w:right w:val="none" w:sz="0" w:space="0" w:color="auto"/>
      </w:divBdr>
    </w:div>
    <w:div w:id="1101949163">
      <w:bodyDiv w:val="1"/>
      <w:marLeft w:val="0"/>
      <w:marRight w:val="0"/>
      <w:marTop w:val="0"/>
      <w:marBottom w:val="0"/>
      <w:divBdr>
        <w:top w:val="none" w:sz="0" w:space="0" w:color="auto"/>
        <w:left w:val="none" w:sz="0" w:space="0" w:color="auto"/>
        <w:bottom w:val="none" w:sz="0" w:space="0" w:color="auto"/>
        <w:right w:val="none" w:sz="0" w:space="0" w:color="auto"/>
      </w:divBdr>
    </w:div>
    <w:div w:id="1168597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6CCB0C-C9F5-4144-8A23-7B410949F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613</TotalTime>
  <Pages>3</Pages>
  <Words>651</Words>
  <Characters>3715</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32</cp:revision>
  <dcterms:created xsi:type="dcterms:W3CDTF">2016-04-27T14:29:00Z</dcterms:created>
  <dcterms:modified xsi:type="dcterms:W3CDTF">2016-05-04T14:13:00Z</dcterms:modified>
</cp:coreProperties>
</file>